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D44567" w:rsidTr="00D44567">
        <w:tc>
          <w:tcPr>
            <w:tcW w:w="9853" w:type="dxa"/>
            <w:shd w:val="clear" w:color="auto" w:fill="auto"/>
          </w:tcPr>
          <w:p w:rsidR="00D44567" w:rsidRPr="00D44567" w:rsidRDefault="00D44567" w:rsidP="009A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</w:p>
        </w:tc>
      </w:tr>
    </w:tbl>
    <w:p w:rsidR="009A55F5" w:rsidRPr="009A55F5" w:rsidRDefault="009A55F5" w:rsidP="009A5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55F5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</w:t>
      </w:r>
      <w:r w:rsidR="00716AB2">
        <w:rPr>
          <w:rFonts w:ascii="Times New Roman" w:hAnsi="Times New Roman" w:cs="Times New Roman"/>
          <w:b/>
          <w:sz w:val="28"/>
          <w:szCs w:val="28"/>
        </w:rPr>
        <w:t xml:space="preserve">КГУ «Ерофеевская начальная </w:t>
      </w:r>
      <w:r w:rsidR="00EB7311" w:rsidRPr="00EB7311">
        <w:rPr>
          <w:rFonts w:ascii="Times New Roman" w:hAnsi="Times New Roman" w:cs="Times New Roman"/>
          <w:b/>
          <w:sz w:val="28"/>
          <w:szCs w:val="28"/>
        </w:rPr>
        <w:t xml:space="preserve"> школа» Аккольского района</w:t>
      </w:r>
      <w:r w:rsidRPr="009A55F5">
        <w:rPr>
          <w:rFonts w:ascii="Times New Roman" w:hAnsi="Times New Roman" w:cs="Times New Roman"/>
          <w:b/>
          <w:sz w:val="28"/>
          <w:szCs w:val="28"/>
        </w:rPr>
        <w:t xml:space="preserve"> в сфере оказания государственных услуг 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A55F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D4EB4" w:rsidRPr="009A55F5" w:rsidRDefault="003D4EB4" w:rsidP="003D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517B0" w:rsidRPr="004517B0" w:rsidRDefault="004517B0" w:rsidP="004517B0">
      <w:pPr>
        <w:pStyle w:val="a4"/>
        <w:pBdr>
          <w:bottom w:val="single" w:sz="4" w:space="5" w:color="FFFFFF"/>
        </w:pBdr>
        <w:spacing w:after="0"/>
        <w:ind w:firstLine="708"/>
        <w:contextualSpacing/>
        <w:jc w:val="both"/>
        <w:rPr>
          <w:b/>
          <w:sz w:val="28"/>
          <w:szCs w:val="28"/>
        </w:rPr>
      </w:pPr>
      <w:r w:rsidRPr="004517B0">
        <w:rPr>
          <w:b/>
          <w:sz w:val="28"/>
          <w:szCs w:val="28"/>
        </w:rPr>
        <w:t>1) Сведения об услугодателе.</w:t>
      </w:r>
    </w:p>
    <w:p w:rsidR="00663C3D" w:rsidRPr="00663C3D" w:rsidRDefault="00663C3D" w:rsidP="004517B0">
      <w:pPr>
        <w:pStyle w:val="a4"/>
        <w:pBdr>
          <w:bottom w:val="single" w:sz="4" w:space="5" w:color="FFFFFF"/>
        </w:pBdr>
        <w:spacing w:after="0"/>
        <w:ind w:firstLine="708"/>
        <w:contextualSpacing/>
        <w:jc w:val="both"/>
        <w:rPr>
          <w:sz w:val="28"/>
          <w:szCs w:val="28"/>
        </w:rPr>
      </w:pPr>
      <w:r w:rsidRPr="00663C3D">
        <w:rPr>
          <w:sz w:val="28"/>
          <w:szCs w:val="28"/>
        </w:rPr>
        <w:t>Основным направлением деятельности местных исполнительных органов района является реализация отдельных государственных функций, предоставляющих права, свободы и законные интересы населения, а также предоставление им материальных и нематериальных благ, в том числе оказание государственных услуг.</w:t>
      </w:r>
    </w:p>
    <w:p w:rsidR="00663C3D" w:rsidRPr="001E5C72" w:rsidRDefault="00663C3D" w:rsidP="00663C3D">
      <w:pPr>
        <w:pStyle w:val="a4"/>
        <w:pBdr>
          <w:bottom w:val="single" w:sz="4" w:space="5" w:color="FFFFFF"/>
        </w:pBd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63C3D">
        <w:rPr>
          <w:sz w:val="28"/>
          <w:szCs w:val="28"/>
        </w:rPr>
        <w:t>При оказании государственных услуг государственные органы руководствуются Законом Республики Казахстан «О государственных услугах» от 15 апреля 2013 года №88-V основанной на Конституции Республики Казахстан и утвержденными правилами оказания государственных услуг.</w:t>
      </w:r>
    </w:p>
    <w:p w:rsidR="004517B0" w:rsidRPr="00355A3C" w:rsidRDefault="004517B0" w:rsidP="00913D47">
      <w:pPr>
        <w:pStyle w:val="a4"/>
        <w:pBdr>
          <w:bottom w:val="single" w:sz="4" w:space="5" w:color="FFFFFF"/>
        </w:pBd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517B0" w:rsidRPr="004517B0" w:rsidRDefault="004517B0" w:rsidP="00663C3D">
      <w:pPr>
        <w:pStyle w:val="a4"/>
        <w:pBdr>
          <w:bottom w:val="single" w:sz="4" w:space="5" w:color="FFFFFF"/>
        </w:pBdr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4517B0">
        <w:rPr>
          <w:b/>
          <w:color w:val="000000"/>
          <w:sz w:val="28"/>
        </w:rPr>
        <w:t>2) Информация о государственных услугах.</w:t>
      </w:r>
    </w:p>
    <w:p w:rsidR="00663C3D" w:rsidRDefault="00663C3D" w:rsidP="00663C3D">
      <w:pPr>
        <w:pStyle w:val="a4"/>
        <w:pBdr>
          <w:bottom w:val="single" w:sz="4" w:space="5" w:color="FFFFFF"/>
        </w:pBdr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663C3D">
        <w:rPr>
          <w:bCs/>
          <w:sz w:val="28"/>
          <w:szCs w:val="28"/>
        </w:rPr>
        <w:t xml:space="preserve">В 2020 году </w:t>
      </w:r>
      <w:r w:rsidR="00716AB2">
        <w:rPr>
          <w:bCs/>
          <w:sz w:val="28"/>
          <w:szCs w:val="28"/>
        </w:rPr>
        <w:t xml:space="preserve">Ерофеевской начальной школой </w:t>
      </w:r>
      <w:r w:rsidRPr="00663C3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кколь</w:t>
      </w:r>
      <w:r w:rsidRPr="00663C3D">
        <w:rPr>
          <w:bCs/>
          <w:sz w:val="28"/>
          <w:szCs w:val="28"/>
        </w:rPr>
        <w:t xml:space="preserve">ского района оказывалось </w:t>
      </w:r>
      <w:r w:rsidR="00716AB2">
        <w:rPr>
          <w:bCs/>
          <w:sz w:val="28"/>
          <w:szCs w:val="28"/>
        </w:rPr>
        <w:t>4 вида</w:t>
      </w:r>
      <w:r w:rsidRPr="00663C3D">
        <w:rPr>
          <w:bCs/>
          <w:sz w:val="28"/>
          <w:szCs w:val="28"/>
        </w:rPr>
        <w:t xml:space="preserve"> государственных услуг, </w:t>
      </w:r>
      <w:r w:rsidR="00F72488">
        <w:rPr>
          <w:bCs/>
          <w:sz w:val="28"/>
          <w:szCs w:val="28"/>
        </w:rPr>
        <w:t xml:space="preserve">все </w:t>
      </w:r>
      <w:r w:rsidR="00F72488">
        <w:rPr>
          <w:bCs/>
          <w:sz w:val="28"/>
          <w:szCs w:val="28"/>
          <w:lang w:val="kk-KZ"/>
        </w:rPr>
        <w:t>4</w:t>
      </w:r>
      <w:r w:rsidR="005E198F">
        <w:rPr>
          <w:bCs/>
          <w:sz w:val="28"/>
          <w:szCs w:val="28"/>
        </w:rPr>
        <w:t xml:space="preserve"> государственных услуг оказываются</w:t>
      </w:r>
      <w:r w:rsidRPr="00663C3D">
        <w:rPr>
          <w:bCs/>
          <w:sz w:val="28"/>
          <w:szCs w:val="28"/>
        </w:rPr>
        <w:t xml:space="preserve"> на бесплатной основе</w:t>
      </w:r>
      <w:r w:rsidR="005E198F">
        <w:rPr>
          <w:bCs/>
          <w:sz w:val="28"/>
          <w:szCs w:val="28"/>
        </w:rPr>
        <w:t>:</w:t>
      </w:r>
    </w:p>
    <w:p w:rsidR="005E198F" w:rsidRPr="005E198F" w:rsidRDefault="005E198F" w:rsidP="005E198F">
      <w:pPr>
        <w:pStyle w:val="a4"/>
        <w:pBdr>
          <w:bottom w:val="single" w:sz="4" w:space="5" w:color="FFFFFF"/>
        </w:pBdr>
        <w:spacing w:after="0"/>
        <w:ind w:firstLine="709"/>
        <w:contextualSpacing/>
        <w:jc w:val="both"/>
        <w:rPr>
          <w:bCs/>
          <w:sz w:val="28"/>
          <w:szCs w:val="28"/>
        </w:rPr>
      </w:pPr>
      <w:r w:rsidRPr="005E198F">
        <w:rPr>
          <w:bCs/>
          <w:sz w:val="28"/>
          <w:szCs w:val="28"/>
        </w:rPr>
        <w:t>1.</w:t>
      </w:r>
      <w:r w:rsidRPr="005E198F">
        <w:rPr>
          <w:bCs/>
          <w:sz w:val="28"/>
          <w:szCs w:val="28"/>
        </w:rPr>
        <w:tab/>
        <w:t>Прием документов для прохождения процедуры присвоения и подтверждения квалификационных категорий педагогов</w:t>
      </w:r>
    </w:p>
    <w:p w:rsidR="005E198F" w:rsidRPr="005E198F" w:rsidRDefault="005E198F" w:rsidP="005E198F">
      <w:pPr>
        <w:pStyle w:val="a4"/>
        <w:pBdr>
          <w:bottom w:val="single" w:sz="4" w:space="5" w:color="FFFFFF"/>
        </w:pBdr>
        <w:spacing w:after="0"/>
        <w:ind w:firstLine="709"/>
        <w:contextualSpacing/>
        <w:jc w:val="both"/>
        <w:rPr>
          <w:bCs/>
          <w:sz w:val="28"/>
          <w:szCs w:val="28"/>
        </w:rPr>
      </w:pPr>
      <w:r w:rsidRPr="005E198F">
        <w:rPr>
          <w:bCs/>
          <w:sz w:val="28"/>
          <w:szCs w:val="28"/>
        </w:rPr>
        <w:t>2.</w:t>
      </w:r>
      <w:r w:rsidRPr="005E198F">
        <w:rPr>
          <w:bCs/>
          <w:sz w:val="28"/>
          <w:szCs w:val="28"/>
        </w:rPr>
        <w:tab/>
        <w:t xml:space="preserve"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 </w:t>
      </w:r>
    </w:p>
    <w:p w:rsidR="005E198F" w:rsidRPr="005E198F" w:rsidRDefault="005E198F" w:rsidP="005E198F">
      <w:pPr>
        <w:pStyle w:val="a4"/>
        <w:pBdr>
          <w:bottom w:val="single" w:sz="4" w:space="5" w:color="FFFFFF"/>
        </w:pBdr>
        <w:spacing w:after="0"/>
        <w:ind w:firstLine="709"/>
        <w:contextualSpacing/>
        <w:jc w:val="both"/>
        <w:rPr>
          <w:bCs/>
          <w:sz w:val="28"/>
          <w:szCs w:val="28"/>
        </w:rPr>
      </w:pPr>
      <w:r w:rsidRPr="005E198F">
        <w:rPr>
          <w:bCs/>
          <w:sz w:val="28"/>
          <w:szCs w:val="28"/>
        </w:rPr>
        <w:t>3.</w:t>
      </w:r>
      <w:r w:rsidRPr="005E198F">
        <w:rPr>
          <w:bCs/>
          <w:sz w:val="28"/>
          <w:szCs w:val="28"/>
        </w:rPr>
        <w:tab/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"начального, основного среднего, общего среднего" образования</w:t>
      </w:r>
    </w:p>
    <w:p w:rsidR="005E198F" w:rsidRPr="00716AB2" w:rsidRDefault="00D637C1" w:rsidP="00716AB2">
      <w:pPr>
        <w:pStyle w:val="a4"/>
        <w:pBdr>
          <w:bottom w:val="single" w:sz="4" w:space="5" w:color="FFFFFF"/>
        </w:pBdr>
        <w:spacing w:after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E198F" w:rsidRPr="005E198F">
        <w:rPr>
          <w:bCs/>
          <w:sz w:val="28"/>
          <w:szCs w:val="28"/>
        </w:rPr>
        <w:t>.</w:t>
      </w:r>
      <w:r w:rsidR="005E198F" w:rsidRPr="005E198F">
        <w:rPr>
          <w:bCs/>
          <w:sz w:val="28"/>
          <w:szCs w:val="28"/>
        </w:rPr>
        <w:tab/>
        <w:t>Прием документов для перевода детей между организациями основного среднего, общего среднего образовани</w:t>
      </w:r>
      <w:r w:rsidR="00716AB2">
        <w:rPr>
          <w:bCs/>
          <w:sz w:val="28"/>
          <w:szCs w:val="28"/>
        </w:rPr>
        <w:t>я.</w:t>
      </w:r>
    </w:p>
    <w:p w:rsidR="00D637C1" w:rsidRPr="00D637C1" w:rsidRDefault="00D637C1" w:rsidP="00D637C1">
      <w:pPr>
        <w:pStyle w:val="a5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E6639" w:rsidRDefault="00663C3D" w:rsidP="00913D47">
      <w:pPr>
        <w:pStyle w:val="a4"/>
        <w:pBdr>
          <w:bottom w:val="single" w:sz="4" w:space="5" w:color="FFFFFF"/>
        </w:pBd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="003D4EB4">
        <w:rPr>
          <w:sz w:val="28"/>
          <w:szCs w:val="28"/>
        </w:rPr>
        <w:t xml:space="preserve"> 20</w:t>
      </w:r>
      <w:r w:rsidR="004C454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количество оказанных государственных услуг составило - </w:t>
      </w:r>
      <w:r w:rsidR="00716AB2">
        <w:rPr>
          <w:b/>
          <w:sz w:val="28"/>
          <w:szCs w:val="28"/>
        </w:rPr>
        <w:t>1</w:t>
      </w:r>
      <w:r w:rsidR="003D4EB4">
        <w:rPr>
          <w:sz w:val="28"/>
          <w:szCs w:val="28"/>
        </w:rPr>
        <w:t>, из них</w:t>
      </w:r>
      <w:r w:rsidR="006E6639">
        <w:rPr>
          <w:sz w:val="28"/>
          <w:szCs w:val="28"/>
        </w:rPr>
        <w:t>:</w:t>
      </w:r>
    </w:p>
    <w:p w:rsidR="00716AB2" w:rsidRPr="005E198F" w:rsidRDefault="00716AB2" w:rsidP="00716AB2">
      <w:pPr>
        <w:pStyle w:val="a4"/>
        <w:pBdr>
          <w:bottom w:val="single" w:sz="4" w:space="5" w:color="FFFFFF"/>
        </w:pBdr>
        <w:spacing w:after="0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5E198F">
        <w:rPr>
          <w:bCs/>
          <w:sz w:val="28"/>
          <w:szCs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="00F72488">
        <w:rPr>
          <w:bCs/>
          <w:sz w:val="28"/>
          <w:szCs w:val="28"/>
          <w:lang w:val="kk-KZ"/>
        </w:rPr>
        <w:t xml:space="preserve"> -1</w:t>
      </w:r>
      <w:r w:rsidRPr="005E198F">
        <w:rPr>
          <w:bCs/>
          <w:sz w:val="28"/>
          <w:szCs w:val="28"/>
        </w:rPr>
        <w:t xml:space="preserve"> </w:t>
      </w:r>
    </w:p>
    <w:p w:rsidR="00547229" w:rsidRPr="00716AB2" w:rsidRDefault="00547229" w:rsidP="00716AB2">
      <w:pPr>
        <w:pStyle w:val="a4"/>
        <w:pBdr>
          <w:bottom w:val="single" w:sz="4" w:space="5" w:color="FFFFFF"/>
        </w:pBdr>
        <w:spacing w:after="0"/>
        <w:ind w:firstLine="709"/>
        <w:contextualSpacing/>
        <w:jc w:val="both"/>
        <w:rPr>
          <w:sz w:val="28"/>
          <w:szCs w:val="28"/>
        </w:rPr>
      </w:pPr>
    </w:p>
    <w:p w:rsidR="004517B0" w:rsidRDefault="004517B0" w:rsidP="00EB7311">
      <w:pPr>
        <w:pStyle w:val="a4"/>
        <w:pBdr>
          <w:bottom w:val="single" w:sz="4" w:space="5" w:color="FFFFFF"/>
        </w:pBdr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4517B0" w:rsidRDefault="00EB7311" w:rsidP="004517B0">
      <w:pPr>
        <w:pStyle w:val="a4"/>
        <w:pBdr>
          <w:bottom w:val="single" w:sz="4" w:space="5" w:color="FFFFFF"/>
        </w:pBdr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517B0" w:rsidRPr="004517B0">
        <w:rPr>
          <w:b/>
          <w:sz w:val="28"/>
          <w:szCs w:val="28"/>
        </w:rPr>
        <w:t>) Сведения об источниках и местах доступа к информации о порядке оказания государственных услуг</w:t>
      </w:r>
      <w:r w:rsidR="004517B0" w:rsidRPr="004517B0">
        <w:rPr>
          <w:sz w:val="28"/>
          <w:szCs w:val="28"/>
        </w:rPr>
        <w:t>.</w:t>
      </w:r>
    </w:p>
    <w:p w:rsidR="00010E7F" w:rsidRPr="00EB7311" w:rsidRDefault="00EB7311" w:rsidP="00471E36">
      <w:pPr>
        <w:pStyle w:val="a4"/>
        <w:pBdr>
          <w:bottom w:val="single" w:sz="4" w:space="5" w:color="FFFFFF"/>
        </w:pBdr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kk-KZ"/>
        </w:rPr>
      </w:pPr>
      <w:r w:rsidRPr="00EB7311">
        <w:rPr>
          <w:sz w:val="28"/>
          <w:szCs w:val="28"/>
        </w:rPr>
        <w:t>В школе наглядно оформлен информационный стенд по оказанию государс</w:t>
      </w:r>
      <w:r>
        <w:rPr>
          <w:sz w:val="28"/>
          <w:szCs w:val="28"/>
        </w:rPr>
        <w:t>твенных услуг, так же</w:t>
      </w:r>
      <w:r w:rsidR="00471E36" w:rsidRPr="00860944">
        <w:rPr>
          <w:sz w:val="28"/>
          <w:szCs w:val="28"/>
        </w:rPr>
        <w:t xml:space="preserve"> организован и оборудован </w:t>
      </w:r>
      <w:r w:rsidRPr="00860944">
        <w:rPr>
          <w:sz w:val="28"/>
          <w:szCs w:val="28"/>
        </w:rPr>
        <w:t xml:space="preserve">компьютером, </w:t>
      </w:r>
      <w:r w:rsidRPr="00860944">
        <w:rPr>
          <w:sz w:val="28"/>
          <w:szCs w:val="28"/>
        </w:rPr>
        <w:lastRenderedPageBreak/>
        <w:t xml:space="preserve">сканером, принтером, веб-камерой, картридером, </w:t>
      </w:r>
      <w:r>
        <w:rPr>
          <w:sz w:val="28"/>
          <w:szCs w:val="28"/>
        </w:rPr>
        <w:t>«уголок самообслуживания»</w:t>
      </w:r>
      <w:r w:rsidRPr="00860944">
        <w:rPr>
          <w:sz w:val="28"/>
          <w:szCs w:val="28"/>
        </w:rPr>
        <w:t>для получения электронных г</w:t>
      </w:r>
      <w:r>
        <w:rPr>
          <w:sz w:val="28"/>
          <w:szCs w:val="28"/>
        </w:rPr>
        <w:t>осударственных услуг населением</w:t>
      </w:r>
      <w:r>
        <w:rPr>
          <w:sz w:val="28"/>
          <w:szCs w:val="28"/>
          <w:lang w:val="kk-KZ"/>
        </w:rPr>
        <w:t>.</w:t>
      </w:r>
    </w:p>
    <w:p w:rsidR="00663292" w:rsidRPr="00663292" w:rsidRDefault="00663292" w:rsidP="00547229">
      <w:pPr>
        <w:pStyle w:val="a4"/>
        <w:pBdr>
          <w:bottom w:val="single" w:sz="4" w:space="1" w:color="FFFFFF"/>
        </w:pBdr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517B0" w:rsidRPr="004517B0" w:rsidRDefault="00EB7311" w:rsidP="004517B0">
      <w:pPr>
        <w:pStyle w:val="a4"/>
        <w:pBdr>
          <w:bottom w:val="single" w:sz="4" w:space="1" w:color="FFFFFF"/>
        </w:pBdr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color w:val="000000"/>
          <w:sz w:val="28"/>
        </w:rPr>
        <w:t>4</w:t>
      </w:r>
      <w:r w:rsidR="004517B0" w:rsidRPr="004517B0">
        <w:rPr>
          <w:b/>
          <w:color w:val="000000"/>
          <w:sz w:val="28"/>
        </w:rPr>
        <w:t>) Мероприятия, направленные на повышение квалификации сотрудников в сфере оказания государственных услуг</w:t>
      </w:r>
    </w:p>
    <w:p w:rsidR="00EB7311" w:rsidRDefault="0030371A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для сотрудников </w:t>
      </w:r>
      <w:r w:rsidR="00EB7311">
        <w:rPr>
          <w:sz w:val="28"/>
          <w:szCs w:val="28"/>
        </w:rPr>
        <w:t>школ</w:t>
      </w:r>
      <w:r>
        <w:rPr>
          <w:sz w:val="28"/>
          <w:szCs w:val="28"/>
        </w:rPr>
        <w:t xml:space="preserve"> района проведена техническая учеба по вопросам оказания государственных услуг. Обучение проводилось в онлайн формате. </w:t>
      </w:r>
    </w:p>
    <w:p w:rsidR="00EB7311" w:rsidRDefault="00EB7311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13D47" w:rsidRPr="00913D47" w:rsidRDefault="00913D47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4517B0" w:rsidRPr="004517B0" w:rsidRDefault="00EB7311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</w:rPr>
        <w:t>5</w:t>
      </w:r>
      <w:r w:rsidR="004517B0" w:rsidRPr="004517B0">
        <w:rPr>
          <w:b/>
          <w:color w:val="000000"/>
          <w:sz w:val="28"/>
        </w:rPr>
        <w:t>) Информация о жалобах услугополучателей по вопросам оказания государственных услуг.</w:t>
      </w:r>
    </w:p>
    <w:p w:rsidR="00853D5B" w:rsidRPr="005E198F" w:rsidRDefault="005E198F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</w:t>
      </w:r>
      <w:r w:rsidR="00716AB2">
        <w:rPr>
          <w:sz w:val="28"/>
          <w:szCs w:val="28"/>
        </w:rPr>
        <w:t>КГУ «Ерофеевская начальная школа</w:t>
      </w:r>
      <w:r w:rsidRPr="005E198F">
        <w:rPr>
          <w:sz w:val="28"/>
          <w:szCs w:val="28"/>
        </w:rPr>
        <w:t>» Аккольского района</w:t>
      </w:r>
      <w:r w:rsidR="00853D5B">
        <w:rPr>
          <w:sz w:val="28"/>
          <w:szCs w:val="28"/>
        </w:rPr>
        <w:t xml:space="preserve"> за 2020 год жалоб со стороны услугополучателей на оказание им государственных услуг</w:t>
      </w:r>
      <w:r>
        <w:rPr>
          <w:sz w:val="28"/>
          <w:szCs w:val="28"/>
          <w:lang w:val="kk-KZ"/>
        </w:rPr>
        <w:t xml:space="preserve"> не поступало.</w:t>
      </w:r>
    </w:p>
    <w:p w:rsidR="004517B0" w:rsidRDefault="004517B0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0535" w:rsidRDefault="00C50535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4029" w:rsidRDefault="00334029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4029" w:rsidRDefault="00334029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4029" w:rsidRDefault="00334029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4029" w:rsidRDefault="00334029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4029" w:rsidRDefault="00334029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4029" w:rsidRDefault="00334029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4029" w:rsidRDefault="00334029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4029" w:rsidRDefault="00334029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4029" w:rsidRDefault="00334029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4029" w:rsidRDefault="00334029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4029" w:rsidRDefault="00334029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4029" w:rsidRDefault="00334029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4029" w:rsidRDefault="00334029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4029" w:rsidRDefault="00334029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4029" w:rsidRDefault="00334029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4029" w:rsidRDefault="00334029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4029" w:rsidRDefault="00334029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4029" w:rsidRDefault="00334029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F72488" w:rsidRDefault="00F72488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F72488" w:rsidRDefault="00F72488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F72488" w:rsidRDefault="00F72488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F72488" w:rsidRPr="00F72488" w:rsidRDefault="00F72488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334029" w:rsidRPr="00334029" w:rsidTr="000E14F5">
        <w:tc>
          <w:tcPr>
            <w:tcW w:w="9853" w:type="dxa"/>
            <w:shd w:val="clear" w:color="auto" w:fill="auto"/>
          </w:tcPr>
          <w:p w:rsidR="00334029" w:rsidRPr="00334029" w:rsidRDefault="00334029" w:rsidP="00334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</w:p>
        </w:tc>
      </w:tr>
    </w:tbl>
    <w:p w:rsidR="00334029" w:rsidRDefault="009A4390" w:rsidP="0033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4390">
        <w:rPr>
          <w:rFonts w:ascii="Times New Roman" w:hAnsi="Times New Roman" w:cs="Times New Roman"/>
          <w:b/>
          <w:sz w:val="28"/>
          <w:szCs w:val="28"/>
        </w:rPr>
        <w:t>Ақ</w:t>
      </w:r>
      <w:r w:rsidR="00716AB2">
        <w:rPr>
          <w:rFonts w:ascii="Times New Roman" w:hAnsi="Times New Roman" w:cs="Times New Roman"/>
          <w:b/>
          <w:sz w:val="28"/>
          <w:szCs w:val="28"/>
        </w:rPr>
        <w:t>көл</w:t>
      </w:r>
      <w:r w:rsidR="00F724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16AB2">
        <w:rPr>
          <w:rFonts w:ascii="Times New Roman" w:hAnsi="Times New Roman" w:cs="Times New Roman"/>
          <w:b/>
          <w:sz w:val="28"/>
          <w:szCs w:val="28"/>
        </w:rPr>
        <w:t>ауданының "Ерофеев бастауыш мектеб</w:t>
      </w:r>
      <w:r w:rsidR="00716AB2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9A4390">
        <w:rPr>
          <w:rFonts w:ascii="Times New Roman" w:hAnsi="Times New Roman" w:cs="Times New Roman"/>
          <w:b/>
          <w:sz w:val="28"/>
          <w:szCs w:val="28"/>
        </w:rPr>
        <w:t>" КММ-нің 2020 жылға</w:t>
      </w:r>
      <w:r w:rsidR="00F724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A4390">
        <w:rPr>
          <w:rFonts w:ascii="Times New Roman" w:hAnsi="Times New Roman" w:cs="Times New Roman"/>
          <w:b/>
          <w:sz w:val="28"/>
          <w:szCs w:val="28"/>
        </w:rPr>
        <w:t>мемлекеттік</w:t>
      </w:r>
      <w:r w:rsidR="00F724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A4390">
        <w:rPr>
          <w:rFonts w:ascii="Times New Roman" w:hAnsi="Times New Roman" w:cs="Times New Roman"/>
          <w:b/>
          <w:sz w:val="28"/>
          <w:szCs w:val="28"/>
        </w:rPr>
        <w:t>қызмет</w:t>
      </w:r>
      <w:r w:rsidR="00F724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A4390">
        <w:rPr>
          <w:rFonts w:ascii="Times New Roman" w:hAnsi="Times New Roman" w:cs="Times New Roman"/>
          <w:b/>
          <w:sz w:val="28"/>
          <w:szCs w:val="28"/>
        </w:rPr>
        <w:t>көрсету</w:t>
      </w:r>
      <w:r w:rsidR="00F724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A4390">
        <w:rPr>
          <w:rFonts w:ascii="Times New Roman" w:hAnsi="Times New Roman" w:cs="Times New Roman"/>
          <w:b/>
          <w:sz w:val="28"/>
          <w:szCs w:val="28"/>
        </w:rPr>
        <w:t>саласындағы</w:t>
      </w:r>
      <w:r w:rsidR="00F724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A4390">
        <w:rPr>
          <w:rFonts w:ascii="Times New Roman" w:hAnsi="Times New Roman" w:cs="Times New Roman"/>
          <w:b/>
          <w:sz w:val="28"/>
          <w:szCs w:val="28"/>
        </w:rPr>
        <w:t>қызметі</w:t>
      </w:r>
      <w:r w:rsidR="00F724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A4390">
        <w:rPr>
          <w:rFonts w:ascii="Times New Roman" w:hAnsi="Times New Roman" w:cs="Times New Roman"/>
          <w:b/>
          <w:sz w:val="28"/>
          <w:szCs w:val="28"/>
        </w:rPr>
        <w:t>туралы</w:t>
      </w:r>
      <w:r w:rsidR="00F724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A4390">
        <w:rPr>
          <w:rFonts w:ascii="Times New Roman" w:hAnsi="Times New Roman" w:cs="Times New Roman"/>
          <w:b/>
          <w:sz w:val="28"/>
          <w:szCs w:val="28"/>
        </w:rPr>
        <w:t>есеп</w:t>
      </w:r>
    </w:p>
    <w:p w:rsidR="009A4390" w:rsidRPr="00334029" w:rsidRDefault="009A4390" w:rsidP="0033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34029" w:rsidRPr="00334029" w:rsidRDefault="00334029" w:rsidP="00334029">
      <w:pPr>
        <w:pBdr>
          <w:bottom w:val="single" w:sz="4" w:space="5" w:color="FFFFFF"/>
        </w:pBdr>
        <w:spacing w:before="100" w:beforeAutospacing="1" w:after="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340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1) </w:t>
      </w:r>
      <w:r w:rsidR="009A4390" w:rsidRPr="009A43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Көрсетілетін қызметті беруші туралы мәліметтер</w:t>
      </w:r>
      <w:r w:rsidRPr="003340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334029" w:rsidRPr="00334029" w:rsidRDefault="009A4390" w:rsidP="00334029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4390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Мемлекеттік қызмет көрсету кезінде мемлекеттік органдар Қазақстан Республикасының Конституциясына негізделген Қазақстан Республикасының «Мемлекеттік қызмет көрсету туралы» 2013 жылғы 15 сәуірдегі № №88-V Заңын және бекітілген  Мемлекеттік қызмет көрсету қағидаларын  басшылыққа алады.</w:t>
      </w:r>
    </w:p>
    <w:p w:rsidR="00334029" w:rsidRPr="00334029" w:rsidRDefault="00334029" w:rsidP="00334029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340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2) </w:t>
      </w:r>
      <w:r w:rsidR="009A4390" w:rsidRPr="009A439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Мемлекеттік көрсетілетін қызметтер туралы ақпарат</w:t>
      </w:r>
      <w:r w:rsidRPr="003340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.</w:t>
      </w:r>
    </w:p>
    <w:p w:rsidR="00334029" w:rsidRPr="00334029" w:rsidRDefault="00716AB2" w:rsidP="00334029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2020 жылы Ерофеев батауыш мектебі</w:t>
      </w:r>
      <w:r w:rsidR="009A4390"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мектебі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мен мемлекеттік қызметтің 4</w:t>
      </w:r>
      <w:r w:rsidR="009A4390"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түрі көрсетілді, оның ішінде </w:t>
      </w:r>
      <w:r w:rsid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6 </w:t>
      </w:r>
      <w:r w:rsidR="009A4390"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мемлекеттік қызмет</w:t>
      </w:r>
      <w:r w:rsid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тегін көрсетіледі:</w:t>
      </w:r>
    </w:p>
    <w:p w:rsidR="009A4390" w:rsidRPr="009A4390" w:rsidRDefault="009A4390" w:rsidP="009A4390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1. Педагогтердің біліктілік санаттарын беру және растау рәсімдерінен өту үшін құжаттарды қабылдау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</w:p>
    <w:p w:rsidR="009A4390" w:rsidRPr="009A4390" w:rsidRDefault="009A4390" w:rsidP="009A4390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2. 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</w:p>
    <w:p w:rsidR="009A4390" w:rsidRPr="009A4390" w:rsidRDefault="009A4390" w:rsidP="009A4390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3. "Бастауыш, негізгі орта, жалпы орта білім беру" ұйымдарына денсаулығына байланысты ұзақ уақыт бойы бара алмайтын балаларды үйде жеке тегін оқытуды ұйымдастыру үшін құжаттарды қабылдау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</w:p>
    <w:p w:rsidR="009A4390" w:rsidRPr="009A4390" w:rsidRDefault="009A4390" w:rsidP="009A4390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4. Балаларға қосымша білім беру бойынша қосымша білім беру ұйымдарына құжаттар қабылдау және оқуға қабылдау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</w:p>
    <w:p w:rsidR="009A4390" w:rsidRDefault="009A4390" w:rsidP="00716AB2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334029" w:rsidRPr="00334029" w:rsidRDefault="009A4390" w:rsidP="009A4390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4390">
        <w:rPr>
          <w:rFonts w:ascii="Times New Roman" w:eastAsia="Times New Roman" w:hAnsi="Times New Roman" w:cs="Times New Roman"/>
          <w:sz w:val="28"/>
          <w:szCs w:val="28"/>
          <w:lang w:val="kk-KZ"/>
        </w:rPr>
        <w:t>2020 жылдың қорытындысы бойынша көрсетілген мемлекеттік қызметтер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дің</w:t>
      </w:r>
      <w:r w:rsidRPr="009A43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саны – </w:t>
      </w:r>
      <w:r w:rsidR="00105E27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9A4390">
        <w:rPr>
          <w:rFonts w:ascii="Times New Roman" w:eastAsia="Times New Roman" w:hAnsi="Times New Roman" w:cs="Times New Roman"/>
          <w:sz w:val="28"/>
          <w:szCs w:val="28"/>
          <w:lang w:val="kk-KZ"/>
        </w:rPr>
        <w:t>құрады, оның ішінде:</w:t>
      </w:r>
    </w:p>
    <w:p w:rsidR="00334029" w:rsidRPr="00334029" w:rsidRDefault="00716AB2" w:rsidP="00716AB2">
      <w:pPr>
        <w:pBdr>
          <w:bottom w:val="single" w:sz="4" w:space="5" w:color="FFFFFF"/>
        </w:pBd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 </w:t>
      </w:r>
      <w:r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</w:t>
      </w:r>
      <w:r w:rsidR="00F7248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-1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</w:p>
    <w:p w:rsidR="00334029" w:rsidRPr="00334029" w:rsidRDefault="00334029" w:rsidP="00334029">
      <w:pPr>
        <w:pBdr>
          <w:bottom w:val="single" w:sz="4" w:space="5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40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3) </w:t>
      </w:r>
      <w:r w:rsidR="009A4390" w:rsidRPr="007D3B5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Мемлекеттік қызметтер көрсету тәртібі туралы ақпаратқа қол жеткізу көздері мен орындары туралы мәліметтер</w:t>
      </w:r>
      <w:r w:rsidRPr="0033402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334029" w:rsidRPr="00334029" w:rsidRDefault="007D3B5F" w:rsidP="00334029">
      <w:pPr>
        <w:pBdr>
          <w:bottom w:val="single" w:sz="4" w:space="1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Мектепте м</w:t>
      </w:r>
      <w:r w:rsidRPr="007D3B5F">
        <w:rPr>
          <w:rFonts w:ascii="Times New Roman" w:eastAsia="Times New Roman" w:hAnsi="Times New Roman" w:cs="Times New Roman"/>
          <w:sz w:val="28"/>
          <w:szCs w:val="28"/>
          <w:lang w:val="kk-KZ"/>
        </w:rPr>
        <w:t>емлекеттік қызмет көрсету бойынша ақпараттық стенд көрнекі ресімделген, сондай-ақ халықпен электрондық мемлекеттік қызметтерді алу үшін компьютермен, сканермен, принтермен, веб-камерамен, картриджермен, "өзіне-өзі қызмет көрсету бұрышы" ұйымдастырылған және жабдықталған.</w:t>
      </w:r>
    </w:p>
    <w:p w:rsidR="00334029" w:rsidRPr="00334029" w:rsidRDefault="00334029" w:rsidP="00334029">
      <w:pPr>
        <w:pBdr>
          <w:bottom w:val="single" w:sz="4" w:space="1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340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4) </w:t>
      </w:r>
      <w:r w:rsidR="007D3B5F" w:rsidRPr="007D3B5F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Мемлекеттік қызметтер көрсету саласындағы қызметкерлердің біліктілігін арттыруға бағытталған іс-шаралар</w:t>
      </w:r>
      <w:r w:rsidR="007D3B5F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.</w:t>
      </w:r>
    </w:p>
    <w:p w:rsidR="00334029" w:rsidRPr="00D637C1" w:rsidRDefault="007D3B5F" w:rsidP="00334029">
      <w:pPr>
        <w:pBdr>
          <w:bottom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3B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2020 жылы аудан мектептерінің қызметкерлері үшін мемлекеттік қызмет көрсету мәселелері бойынша техникалық оқу өткізілді. </w:t>
      </w:r>
      <w:r w:rsidRPr="00D637C1">
        <w:rPr>
          <w:rFonts w:ascii="Times New Roman" w:eastAsia="Times New Roman" w:hAnsi="Times New Roman" w:cs="Times New Roman"/>
          <w:sz w:val="28"/>
          <w:szCs w:val="28"/>
          <w:lang w:val="kk-KZ"/>
        </w:rPr>
        <w:t>Оқыту онлайн форматтажүргізілді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334029" w:rsidRPr="00D637C1" w:rsidRDefault="00334029" w:rsidP="00334029">
      <w:pPr>
        <w:pBdr>
          <w:bottom w:val="single" w:sz="4" w:space="0" w:color="FFFFFF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34029" w:rsidRPr="00D637C1" w:rsidRDefault="00F72488" w:rsidP="00334029">
      <w:pPr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5) </w:t>
      </w:r>
      <w:r w:rsidR="007D3B5F" w:rsidRPr="00D637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Мемлекеттік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</w:t>
      </w:r>
      <w:r w:rsidR="007D3B5F" w:rsidRPr="00D637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қызметтер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</w:t>
      </w:r>
      <w:r w:rsidR="007D3B5F" w:rsidRPr="00D637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көрсету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</w:t>
      </w:r>
      <w:r w:rsidR="007D3B5F" w:rsidRPr="00D637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мәселесі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</w:t>
      </w:r>
      <w:r w:rsidR="007D3B5F" w:rsidRPr="00D637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жөніндегі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</w:t>
      </w:r>
      <w:r w:rsidR="007D3B5F" w:rsidRPr="00D637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көрсетілетін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</w:t>
      </w:r>
      <w:r w:rsidR="007D3B5F" w:rsidRPr="00D637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қызметті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</w:t>
      </w:r>
      <w:r w:rsidR="007D3B5F" w:rsidRPr="00D637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алушылардың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</w:t>
      </w:r>
      <w:r w:rsidR="007D3B5F" w:rsidRPr="00D637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шағымдары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</w:t>
      </w:r>
      <w:r w:rsidR="007D3B5F" w:rsidRPr="00D637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туралы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</w:t>
      </w:r>
      <w:r w:rsidR="007D3B5F" w:rsidRPr="00D637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ақпарат</w:t>
      </w:r>
      <w:r w:rsidR="00334029" w:rsidRPr="00D637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.</w:t>
      </w:r>
    </w:p>
    <w:p w:rsidR="007D3B5F" w:rsidRDefault="00716AB2" w:rsidP="00F72488">
      <w:pPr>
        <w:pBdr>
          <w:bottom w:val="single" w:sz="4" w:space="0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Ақкөл ауданының "Ерофеев бастауыш</w:t>
      </w:r>
      <w:r w:rsidR="007D3B5F" w:rsidRPr="007D3B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мектебі" КММ</w:t>
      </w:r>
      <w:r w:rsidR="007D3B5F">
        <w:rPr>
          <w:rFonts w:ascii="Times New Roman" w:eastAsia="Times New Roman" w:hAnsi="Times New Roman" w:cs="Times New Roman"/>
          <w:sz w:val="28"/>
          <w:szCs w:val="28"/>
          <w:lang w:val="kk-KZ"/>
        </w:rPr>
        <w:t>-не</w:t>
      </w:r>
      <w:r w:rsidR="007D3B5F" w:rsidRPr="007D3B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2020 жылы </w:t>
      </w:r>
      <w:r w:rsidR="007D3B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қызмет алушылар тарапынан </w:t>
      </w:r>
      <w:r w:rsidR="007D3B5F" w:rsidRPr="007D3B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мемлекеттік қызмет көрсетуге шағымдар түскен жоқ.</w:t>
      </w:r>
    </w:p>
    <w:p w:rsidR="00334029" w:rsidRPr="00D637C1" w:rsidRDefault="00334029" w:rsidP="00334029">
      <w:pPr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34029" w:rsidRPr="00D637C1" w:rsidRDefault="00334029" w:rsidP="00334029">
      <w:pPr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34029" w:rsidRPr="00D637C1" w:rsidRDefault="00334029" w:rsidP="00EB7311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sectPr w:rsidR="00334029" w:rsidRPr="00D637C1" w:rsidSect="00355A3C">
      <w:footerReference w:type="default" r:id="rId7"/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717A" w:rsidRDefault="00D0717A" w:rsidP="00D44567">
      <w:pPr>
        <w:spacing w:after="0" w:line="240" w:lineRule="auto"/>
      </w:pPr>
      <w:r>
        <w:separator/>
      </w:r>
    </w:p>
  </w:endnote>
  <w:endnote w:type="continuationSeparator" w:id="0">
    <w:p w:rsidR="00D0717A" w:rsidRDefault="00D0717A" w:rsidP="00D4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4567" w:rsidRDefault="00A23E3C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-9001760</wp:posOffset>
              </wp:positionV>
              <wp:extent cx="381000" cy="801941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1000" cy="801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567" w:rsidRPr="00D44567" w:rsidRDefault="00D4456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23.02.2021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-708.8pt;width:30pt;height:6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" filled="f" stroked="f" strokeweight=".5pt">
              <v:path arrowok="t"/>
              <v:textbox style="layout-flow:vertical;mso-layout-flow-alt:bottom-to-top">
                <w:txbxContent>
                  <w:p w:rsidR="00D44567" w:rsidRPr="00D44567" w:rsidRDefault="00D4456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23.02.2021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717A" w:rsidRDefault="00D0717A" w:rsidP="00D44567">
      <w:pPr>
        <w:spacing w:after="0" w:line="240" w:lineRule="auto"/>
      </w:pPr>
      <w:r>
        <w:separator/>
      </w:r>
    </w:p>
  </w:footnote>
  <w:footnote w:type="continuationSeparator" w:id="0">
    <w:p w:rsidR="00D0717A" w:rsidRDefault="00D0717A" w:rsidP="00D44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3267"/>
    <w:multiLevelType w:val="hybridMultilevel"/>
    <w:tmpl w:val="ACEEA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42F4"/>
    <w:multiLevelType w:val="hybridMultilevel"/>
    <w:tmpl w:val="1812BDC6"/>
    <w:lvl w:ilvl="0" w:tplc="AD3A359C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1F256B"/>
    <w:multiLevelType w:val="hybridMultilevel"/>
    <w:tmpl w:val="6C0C698E"/>
    <w:lvl w:ilvl="0" w:tplc="3E884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37264B"/>
    <w:multiLevelType w:val="hybridMultilevel"/>
    <w:tmpl w:val="55B0ABEE"/>
    <w:lvl w:ilvl="0" w:tplc="87C4E6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0313AF"/>
    <w:multiLevelType w:val="hybridMultilevel"/>
    <w:tmpl w:val="0A2CAF12"/>
    <w:lvl w:ilvl="0" w:tplc="63CA941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9FE3414"/>
    <w:multiLevelType w:val="hybridMultilevel"/>
    <w:tmpl w:val="8F22A0D8"/>
    <w:lvl w:ilvl="0" w:tplc="581EF4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C63209"/>
    <w:multiLevelType w:val="hybridMultilevel"/>
    <w:tmpl w:val="4D18F880"/>
    <w:lvl w:ilvl="0" w:tplc="24C02024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BD"/>
    <w:rsid w:val="00000887"/>
    <w:rsid w:val="00001271"/>
    <w:rsid w:val="00010E7F"/>
    <w:rsid w:val="000316B0"/>
    <w:rsid w:val="00073417"/>
    <w:rsid w:val="0009197A"/>
    <w:rsid w:val="00095B17"/>
    <w:rsid w:val="000D08F5"/>
    <w:rsid w:val="00105E27"/>
    <w:rsid w:val="00122297"/>
    <w:rsid w:val="001614AE"/>
    <w:rsid w:val="001660C7"/>
    <w:rsid w:val="001741A0"/>
    <w:rsid w:val="001A454E"/>
    <w:rsid w:val="001E5C72"/>
    <w:rsid w:val="0020178B"/>
    <w:rsid w:val="002A2297"/>
    <w:rsid w:val="002F0184"/>
    <w:rsid w:val="002F5A82"/>
    <w:rsid w:val="0030371A"/>
    <w:rsid w:val="00316531"/>
    <w:rsid w:val="00327649"/>
    <w:rsid w:val="00334029"/>
    <w:rsid w:val="00355A3C"/>
    <w:rsid w:val="00370100"/>
    <w:rsid w:val="003834CA"/>
    <w:rsid w:val="003D4EB4"/>
    <w:rsid w:val="003D4EFE"/>
    <w:rsid w:val="003F0CE5"/>
    <w:rsid w:val="004517B0"/>
    <w:rsid w:val="00471E36"/>
    <w:rsid w:val="00480329"/>
    <w:rsid w:val="004A6B48"/>
    <w:rsid w:val="004C454F"/>
    <w:rsid w:val="00547229"/>
    <w:rsid w:val="00571908"/>
    <w:rsid w:val="005916F5"/>
    <w:rsid w:val="005E198F"/>
    <w:rsid w:val="0063340C"/>
    <w:rsid w:val="00633C88"/>
    <w:rsid w:val="00663292"/>
    <w:rsid w:val="00663C3D"/>
    <w:rsid w:val="00675D16"/>
    <w:rsid w:val="00682709"/>
    <w:rsid w:val="006A0946"/>
    <w:rsid w:val="006C436E"/>
    <w:rsid w:val="006C52AD"/>
    <w:rsid w:val="006C58E5"/>
    <w:rsid w:val="006C7361"/>
    <w:rsid w:val="006E6639"/>
    <w:rsid w:val="006F033C"/>
    <w:rsid w:val="00716AB2"/>
    <w:rsid w:val="007D3B5F"/>
    <w:rsid w:val="008322F0"/>
    <w:rsid w:val="008337EA"/>
    <w:rsid w:val="00853D5B"/>
    <w:rsid w:val="0087664C"/>
    <w:rsid w:val="008A24BD"/>
    <w:rsid w:val="008C2394"/>
    <w:rsid w:val="008F1780"/>
    <w:rsid w:val="00913D47"/>
    <w:rsid w:val="00913EE6"/>
    <w:rsid w:val="009243CD"/>
    <w:rsid w:val="009A4390"/>
    <w:rsid w:val="009A55F5"/>
    <w:rsid w:val="009E6F5E"/>
    <w:rsid w:val="009F6BCC"/>
    <w:rsid w:val="00A23E3C"/>
    <w:rsid w:val="00A51738"/>
    <w:rsid w:val="00A90B7B"/>
    <w:rsid w:val="00A97F6F"/>
    <w:rsid w:val="00B97871"/>
    <w:rsid w:val="00BF2481"/>
    <w:rsid w:val="00C24708"/>
    <w:rsid w:val="00C50535"/>
    <w:rsid w:val="00C94BCB"/>
    <w:rsid w:val="00CB4C53"/>
    <w:rsid w:val="00CD4ED1"/>
    <w:rsid w:val="00D0717A"/>
    <w:rsid w:val="00D44567"/>
    <w:rsid w:val="00D637C1"/>
    <w:rsid w:val="00DE14E0"/>
    <w:rsid w:val="00EB7311"/>
    <w:rsid w:val="00EC6442"/>
    <w:rsid w:val="00F36CD6"/>
    <w:rsid w:val="00F41951"/>
    <w:rsid w:val="00F4216F"/>
    <w:rsid w:val="00F72488"/>
    <w:rsid w:val="00FA0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5:docId w15:val="{78F12574-DFCF-7942-A670-1578D0DA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aliases w:val="Çíàê Çíàê Знак,Çíàê4 Çíàê Çíàê Знак,Îáû÷íûé (Web) Знак,Çíàê4 Знак,Çíàê4 Çíàê Çíàê Çíàê Çíàê Знак,Çíàê4 Çíàê Знак,Знак Знак Знак,Знак4 Знак Знак Знак,Обычный (Web) Знак,Знак4 Знак1,Знак4 Знак Знак Знак Знак Знак,Знак4 Знак Знак1"/>
    <w:link w:val="a4"/>
    <w:uiPriority w:val="99"/>
    <w:locked/>
    <w:rsid w:val="003D4EB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Çíàê Çíàê,Çíàê4 Çíàê Çíàê,Îáû÷íûé (Web),Çíàê4,Çíàê4 Çíàê Çíàê Çíàê Çíàê,Çíàê4 Çíàê,Знак Знак,Знак4 Знак Знак,Обычный (Web),Знак4,Знак4 Знак Знак Знак Знак,Знак4 Знак,Обычный (веб)1,Обычный (веб)1 Знак Знак Зн,Обычный (веб) Знак1"/>
    <w:basedOn w:val="a"/>
    <w:link w:val="a3"/>
    <w:uiPriority w:val="99"/>
    <w:unhideWhenUsed/>
    <w:qFormat/>
    <w:rsid w:val="003D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норма,Обя,Без интервала11,мелкий,мой рабочий,Айгерим,No Spacing1,Без интервала3,СНОСКИ,Алия,ТекстОтчета,свой,14 TNR,без интервала,Елжан,МОЙ СТИЛЬ,Без интерваль,No Spacing2,No Spacing,Ерк!н,мой стиль,Без интеБез интервала,Без интервала1"/>
    <w:link w:val="a6"/>
    <w:uiPriority w:val="1"/>
    <w:qFormat/>
    <w:rsid w:val="00471E3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aliases w:val="норма Знак,Обя Знак,Без интервала11 Знак,мелкий Знак,мой рабочий Знак,Айгерим Знак,No Spacing1 Знак,Без интервала3 Знак,СНОСКИ Знак,Алия Знак,ТекстОтчета Знак,свой Знак,14 TNR Знак,без интервала Знак,Елжан Знак,МОЙ СТИЛЬ Знак"/>
    <w:link w:val="a5"/>
    <w:uiPriority w:val="1"/>
    <w:qFormat/>
    <w:locked/>
    <w:rsid w:val="00471E36"/>
    <w:rPr>
      <w:rFonts w:ascii="Calibri" w:eastAsia="Calibri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355A3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5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0C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44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44567"/>
  </w:style>
  <w:style w:type="paragraph" w:styleId="ad">
    <w:name w:val="footer"/>
    <w:basedOn w:val="a"/>
    <w:link w:val="ae"/>
    <w:uiPriority w:val="99"/>
    <w:unhideWhenUsed/>
    <w:rsid w:val="00D44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4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</dc:creator>
  <cp:lastModifiedBy>erofeevskayaosch2017@yandex.ru</cp:lastModifiedBy>
  <cp:revision>2</cp:revision>
  <cp:lastPrinted>2021-02-23T03:58:00Z</cp:lastPrinted>
  <dcterms:created xsi:type="dcterms:W3CDTF">2021-03-30T10:28:00Z</dcterms:created>
  <dcterms:modified xsi:type="dcterms:W3CDTF">2021-03-30T10:28:00Z</dcterms:modified>
</cp:coreProperties>
</file>