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88"/>
        <w:gridCol w:w="1607"/>
        <w:gridCol w:w="1594"/>
        <w:gridCol w:w="1594"/>
        <w:gridCol w:w="1594"/>
        <w:gridCol w:w="1594"/>
      </w:tblGrid>
      <w:tr w:rsidR="00710D74" w:rsidTr="00710D74">
        <w:tc>
          <w:tcPr>
            <w:tcW w:w="1595" w:type="dxa"/>
          </w:tcPr>
          <w:p w:rsidR="00710D74" w:rsidRDefault="00710D74">
            <w:r>
              <w:t>№</w:t>
            </w:r>
          </w:p>
          <w:p w:rsidR="00710D74" w:rsidRDefault="00710D74">
            <w:r>
              <w:t>п\п</w:t>
            </w:r>
          </w:p>
        </w:tc>
        <w:tc>
          <w:tcPr>
            <w:tcW w:w="1595" w:type="dxa"/>
          </w:tcPr>
          <w:p w:rsidR="00710D74" w:rsidRDefault="00710D74">
            <w:r>
              <w:t>ФИО физического лица, наименование организации, внесшей предложения и замечания</w:t>
            </w:r>
          </w:p>
        </w:tc>
        <w:tc>
          <w:tcPr>
            <w:tcW w:w="1595" w:type="dxa"/>
          </w:tcPr>
          <w:p w:rsidR="00710D74" w:rsidRDefault="00710D74">
            <w:r>
              <w:t>Краткое содержание предложения и (или) замечания ,поступившее в рамках публичного обсуждения</w:t>
            </w:r>
          </w:p>
        </w:tc>
        <w:tc>
          <w:tcPr>
            <w:tcW w:w="1595" w:type="dxa"/>
          </w:tcPr>
          <w:p w:rsidR="00710D74" w:rsidRDefault="00710D74">
            <w:r>
              <w:t>Сведения о принятии или не принятии предложения и(или) замечания</w:t>
            </w:r>
          </w:p>
        </w:tc>
        <w:tc>
          <w:tcPr>
            <w:tcW w:w="1595" w:type="dxa"/>
          </w:tcPr>
          <w:p w:rsidR="00710D74" w:rsidRDefault="00710D74">
            <w:r>
              <w:t xml:space="preserve">Обоснования по принятию или не принятию предложения и (или) замечания </w:t>
            </w:r>
          </w:p>
        </w:tc>
        <w:tc>
          <w:tcPr>
            <w:tcW w:w="1596" w:type="dxa"/>
          </w:tcPr>
          <w:p w:rsidR="00710D74" w:rsidRDefault="00710D74">
            <w:r>
              <w:t>Примечание</w:t>
            </w:r>
          </w:p>
        </w:tc>
      </w:tr>
      <w:tr w:rsidR="00710D74" w:rsidTr="00710D74">
        <w:tc>
          <w:tcPr>
            <w:tcW w:w="1595" w:type="dxa"/>
          </w:tcPr>
          <w:p w:rsidR="00710D74" w:rsidRDefault="00710D74">
            <w:r>
              <w:t>1</w:t>
            </w:r>
          </w:p>
        </w:tc>
        <w:tc>
          <w:tcPr>
            <w:tcW w:w="1595" w:type="dxa"/>
          </w:tcPr>
          <w:p w:rsidR="00710D74" w:rsidRDefault="00287DF5">
            <w:r>
              <w:t>0</w:t>
            </w:r>
          </w:p>
        </w:tc>
        <w:tc>
          <w:tcPr>
            <w:tcW w:w="1595" w:type="dxa"/>
          </w:tcPr>
          <w:p w:rsidR="00710D74" w:rsidRDefault="00287DF5">
            <w:r>
              <w:t>0</w:t>
            </w:r>
          </w:p>
        </w:tc>
        <w:tc>
          <w:tcPr>
            <w:tcW w:w="1595" w:type="dxa"/>
          </w:tcPr>
          <w:p w:rsidR="00710D74" w:rsidRDefault="00287DF5">
            <w:r>
              <w:t>0</w:t>
            </w:r>
          </w:p>
        </w:tc>
        <w:tc>
          <w:tcPr>
            <w:tcW w:w="1595" w:type="dxa"/>
          </w:tcPr>
          <w:p w:rsidR="00710D74" w:rsidRDefault="00287DF5">
            <w:r>
              <w:t>0</w:t>
            </w:r>
          </w:p>
        </w:tc>
        <w:tc>
          <w:tcPr>
            <w:tcW w:w="1596" w:type="dxa"/>
          </w:tcPr>
          <w:p w:rsidR="00710D74" w:rsidRDefault="00287DF5">
            <w:r>
              <w:t>0</w:t>
            </w:r>
          </w:p>
        </w:tc>
      </w:tr>
      <w:tr w:rsidR="00710D74" w:rsidTr="00710D74">
        <w:tc>
          <w:tcPr>
            <w:tcW w:w="1595" w:type="dxa"/>
          </w:tcPr>
          <w:p w:rsidR="00710D74" w:rsidRDefault="00710D74"/>
        </w:tc>
        <w:tc>
          <w:tcPr>
            <w:tcW w:w="1595" w:type="dxa"/>
          </w:tcPr>
          <w:p w:rsidR="00710D74" w:rsidRDefault="00710D74"/>
        </w:tc>
        <w:tc>
          <w:tcPr>
            <w:tcW w:w="1595" w:type="dxa"/>
          </w:tcPr>
          <w:p w:rsidR="00710D74" w:rsidRDefault="00710D74"/>
        </w:tc>
        <w:tc>
          <w:tcPr>
            <w:tcW w:w="1595" w:type="dxa"/>
          </w:tcPr>
          <w:p w:rsidR="00710D74" w:rsidRDefault="00710D74"/>
        </w:tc>
        <w:tc>
          <w:tcPr>
            <w:tcW w:w="1595" w:type="dxa"/>
          </w:tcPr>
          <w:p w:rsidR="00710D74" w:rsidRDefault="00710D74"/>
        </w:tc>
        <w:tc>
          <w:tcPr>
            <w:tcW w:w="1596" w:type="dxa"/>
          </w:tcPr>
          <w:p w:rsidR="00710D74" w:rsidRDefault="00710D74"/>
        </w:tc>
      </w:tr>
      <w:tr w:rsidR="00710D74" w:rsidTr="00710D74">
        <w:tc>
          <w:tcPr>
            <w:tcW w:w="1595" w:type="dxa"/>
          </w:tcPr>
          <w:p w:rsidR="00710D74" w:rsidRDefault="00710D74"/>
        </w:tc>
        <w:tc>
          <w:tcPr>
            <w:tcW w:w="1595" w:type="dxa"/>
          </w:tcPr>
          <w:p w:rsidR="00710D74" w:rsidRDefault="00710D74"/>
        </w:tc>
        <w:tc>
          <w:tcPr>
            <w:tcW w:w="1595" w:type="dxa"/>
          </w:tcPr>
          <w:p w:rsidR="00710D74" w:rsidRDefault="00710D74"/>
        </w:tc>
        <w:tc>
          <w:tcPr>
            <w:tcW w:w="1595" w:type="dxa"/>
          </w:tcPr>
          <w:p w:rsidR="00710D74" w:rsidRDefault="00710D74"/>
        </w:tc>
        <w:tc>
          <w:tcPr>
            <w:tcW w:w="1595" w:type="dxa"/>
          </w:tcPr>
          <w:p w:rsidR="00710D74" w:rsidRDefault="00710D74"/>
        </w:tc>
        <w:tc>
          <w:tcPr>
            <w:tcW w:w="1596" w:type="dxa"/>
          </w:tcPr>
          <w:p w:rsidR="00710D74" w:rsidRDefault="00710D74"/>
        </w:tc>
      </w:tr>
      <w:tr w:rsidR="00710D74" w:rsidTr="00710D74">
        <w:tc>
          <w:tcPr>
            <w:tcW w:w="1595" w:type="dxa"/>
          </w:tcPr>
          <w:p w:rsidR="00710D74" w:rsidRDefault="00710D74"/>
        </w:tc>
        <w:tc>
          <w:tcPr>
            <w:tcW w:w="1595" w:type="dxa"/>
          </w:tcPr>
          <w:p w:rsidR="00710D74" w:rsidRDefault="00710D74"/>
        </w:tc>
        <w:tc>
          <w:tcPr>
            <w:tcW w:w="1595" w:type="dxa"/>
          </w:tcPr>
          <w:p w:rsidR="00710D74" w:rsidRDefault="00710D74"/>
        </w:tc>
        <w:tc>
          <w:tcPr>
            <w:tcW w:w="1595" w:type="dxa"/>
          </w:tcPr>
          <w:p w:rsidR="00710D74" w:rsidRDefault="00710D74"/>
        </w:tc>
        <w:tc>
          <w:tcPr>
            <w:tcW w:w="1595" w:type="dxa"/>
          </w:tcPr>
          <w:p w:rsidR="00710D74" w:rsidRDefault="00710D74"/>
        </w:tc>
        <w:tc>
          <w:tcPr>
            <w:tcW w:w="1596" w:type="dxa"/>
          </w:tcPr>
          <w:p w:rsidR="00710D74" w:rsidRDefault="00710D74"/>
        </w:tc>
      </w:tr>
    </w:tbl>
    <w:p w:rsidR="00287DF5" w:rsidRDefault="00287DF5"/>
    <w:p w:rsidR="00287DF5" w:rsidRDefault="00287DF5" w:rsidP="00287DF5"/>
    <w:p w:rsidR="002F0D21" w:rsidRPr="00287DF5" w:rsidRDefault="00287DF5" w:rsidP="00287DF5">
      <w:pPr>
        <w:tabs>
          <w:tab w:val="left" w:pos="3365"/>
        </w:tabs>
      </w:pPr>
      <w:r>
        <w:tab/>
        <w:t>Заведующая  Ерофеевской НШ    :           Силина О.В.</w:t>
      </w:r>
    </w:p>
    <w:sectPr w:rsidR="002F0D21" w:rsidRPr="00287DF5" w:rsidSect="002F0D2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93D" w:rsidRDefault="00B7693D" w:rsidP="00200848">
      <w:pPr>
        <w:spacing w:after="0" w:line="240" w:lineRule="auto"/>
      </w:pPr>
      <w:r>
        <w:separator/>
      </w:r>
    </w:p>
  </w:endnote>
  <w:endnote w:type="continuationSeparator" w:id="0">
    <w:p w:rsidR="00B7693D" w:rsidRDefault="00B7693D" w:rsidP="0020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93D" w:rsidRDefault="00B7693D" w:rsidP="00200848">
      <w:pPr>
        <w:spacing w:after="0" w:line="240" w:lineRule="auto"/>
      </w:pPr>
      <w:r>
        <w:separator/>
      </w:r>
    </w:p>
  </w:footnote>
  <w:footnote w:type="continuationSeparator" w:id="0">
    <w:p w:rsidR="00B7693D" w:rsidRDefault="00B7693D" w:rsidP="00200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48" w:rsidRPr="00F9382C" w:rsidRDefault="00200848" w:rsidP="00200848">
    <w:pPr>
      <w:pStyle w:val="a4"/>
      <w:tabs>
        <w:tab w:val="clear" w:pos="4677"/>
        <w:tab w:val="clear" w:pos="9355"/>
        <w:tab w:val="left" w:pos="1990"/>
      </w:tabs>
      <w:rPr>
        <w:sz w:val="24"/>
      </w:rPr>
    </w:pPr>
    <w:r>
      <w:tab/>
    </w:r>
    <w:r w:rsidRPr="00F9382C">
      <w:rPr>
        <w:sz w:val="24"/>
      </w:rPr>
      <w:t xml:space="preserve">                         Заключение</w:t>
    </w:r>
  </w:p>
  <w:p w:rsidR="00200848" w:rsidRPr="00F9382C" w:rsidRDefault="00200848" w:rsidP="00200848">
    <w:pPr>
      <w:pStyle w:val="a4"/>
      <w:jc w:val="center"/>
      <w:rPr>
        <w:sz w:val="24"/>
      </w:rPr>
    </w:pPr>
    <w:r w:rsidRPr="00F9382C">
      <w:rPr>
        <w:sz w:val="24"/>
      </w:rPr>
      <w:t>Об  итогах проведения  публичного  обсуждения отчета в сфере  деятельности                                                  оказания  государственных  услуг  ГУ «Ерофеевскакя  НШ»</w:t>
    </w:r>
  </w:p>
  <w:p w:rsidR="00200848" w:rsidRPr="00F9382C" w:rsidRDefault="00200848" w:rsidP="00200848">
    <w:pPr>
      <w:pStyle w:val="a4"/>
      <w:tabs>
        <w:tab w:val="left" w:pos="955"/>
      </w:tabs>
      <w:rPr>
        <w:sz w:val="24"/>
      </w:rPr>
    </w:pPr>
    <w:r w:rsidRPr="00F9382C">
      <w:rPr>
        <w:sz w:val="24"/>
      </w:rPr>
      <w:tab/>
      <w:t xml:space="preserve"> </w:t>
    </w:r>
  </w:p>
  <w:p w:rsidR="00200848" w:rsidRPr="00F9382C" w:rsidRDefault="00200848" w:rsidP="00200848">
    <w:pPr>
      <w:pStyle w:val="a4"/>
      <w:rPr>
        <w:b/>
        <w:sz w:val="24"/>
      </w:rPr>
    </w:pPr>
    <w:r w:rsidRPr="00F9382C">
      <w:rPr>
        <w:sz w:val="24"/>
      </w:rPr>
      <w:t xml:space="preserve">1.Дата проведения  публичного обсуждения </w:t>
    </w:r>
    <w:r w:rsidR="00F9382C" w:rsidRPr="00F9382C">
      <w:rPr>
        <w:sz w:val="24"/>
      </w:rPr>
      <w:t>:</w:t>
    </w:r>
    <w:r w:rsidRPr="00F9382C">
      <w:rPr>
        <w:sz w:val="24"/>
      </w:rPr>
      <w:t xml:space="preserve"> </w:t>
    </w:r>
    <w:r w:rsidRPr="00F9382C">
      <w:rPr>
        <w:b/>
        <w:sz w:val="24"/>
      </w:rPr>
      <w:t>с 17 февраля по 16 марта 2020года</w:t>
    </w:r>
  </w:p>
  <w:p w:rsidR="00200848" w:rsidRPr="00F9382C" w:rsidRDefault="00200848" w:rsidP="00200848">
    <w:pPr>
      <w:pStyle w:val="a4"/>
      <w:jc w:val="center"/>
      <w:rPr>
        <w:b/>
        <w:sz w:val="24"/>
      </w:rPr>
    </w:pPr>
  </w:p>
  <w:p w:rsidR="00200848" w:rsidRPr="00F9382C" w:rsidRDefault="00200848">
    <w:pPr>
      <w:pStyle w:val="a4"/>
      <w:rPr>
        <w:b/>
        <w:sz w:val="24"/>
      </w:rPr>
    </w:pPr>
    <w:r w:rsidRPr="00F9382C">
      <w:rPr>
        <w:sz w:val="24"/>
      </w:rPr>
      <w:t xml:space="preserve">2. Способ проведеня </w:t>
    </w:r>
    <w:r w:rsidR="00F9382C" w:rsidRPr="00F9382C">
      <w:rPr>
        <w:sz w:val="24"/>
      </w:rPr>
      <w:t xml:space="preserve">публичного обсуждения:   </w:t>
    </w:r>
    <w:r w:rsidR="00F9382C" w:rsidRPr="00F9382C">
      <w:rPr>
        <w:b/>
        <w:sz w:val="24"/>
      </w:rPr>
      <w:t>Публичный отчет</w:t>
    </w:r>
  </w:p>
  <w:p w:rsidR="00200848" w:rsidRPr="00F9382C" w:rsidRDefault="00200848">
    <w:pPr>
      <w:pStyle w:val="a4"/>
      <w:rPr>
        <w:b/>
        <w:sz w:val="24"/>
      </w:rPr>
    </w:pPr>
  </w:p>
  <w:p w:rsidR="00200848" w:rsidRPr="00F9382C" w:rsidRDefault="00F9382C">
    <w:pPr>
      <w:pStyle w:val="a4"/>
      <w:rPr>
        <w:b/>
        <w:sz w:val="24"/>
      </w:rPr>
    </w:pPr>
    <w:r w:rsidRPr="00F9382C">
      <w:rPr>
        <w:sz w:val="24"/>
      </w:rPr>
      <w:t>З.Способ о проведении  публичного обсуждения</w:t>
    </w:r>
    <w:r w:rsidRPr="00F9382C">
      <w:rPr>
        <w:b/>
        <w:sz w:val="24"/>
      </w:rPr>
      <w:t xml:space="preserve">: на информационном  портале ГУ  «Ерофеевская НШ» </w:t>
    </w:r>
  </w:p>
  <w:p w:rsidR="00200848" w:rsidRPr="00F9382C" w:rsidRDefault="00F9382C">
    <w:pPr>
      <w:pStyle w:val="a4"/>
      <w:rPr>
        <w:sz w:val="24"/>
      </w:rPr>
    </w:pPr>
    <w:r w:rsidRPr="00F9382C">
      <w:rPr>
        <w:sz w:val="24"/>
      </w:rPr>
      <w:t xml:space="preserve">4. Перечень  предложений  и(или ) замечаний  участников публичного обсуждения </w:t>
    </w:r>
  </w:p>
  <w:p w:rsidR="00F9382C" w:rsidRPr="00F9382C" w:rsidRDefault="00F9382C">
    <w:pPr>
      <w:pStyle w:val="a4"/>
      <w:rPr>
        <w:sz w:val="24"/>
      </w:rPr>
    </w:pPr>
  </w:p>
  <w:p w:rsidR="00F9382C" w:rsidRDefault="00F938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D74"/>
    <w:rsid w:val="00200848"/>
    <w:rsid w:val="00287DF5"/>
    <w:rsid w:val="002F0D21"/>
    <w:rsid w:val="004C08DF"/>
    <w:rsid w:val="00710D74"/>
    <w:rsid w:val="00B7693D"/>
    <w:rsid w:val="00F9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0848"/>
  </w:style>
  <w:style w:type="paragraph" w:styleId="a6">
    <w:name w:val="footer"/>
    <w:basedOn w:val="a"/>
    <w:link w:val="a7"/>
    <w:uiPriority w:val="99"/>
    <w:semiHidden/>
    <w:unhideWhenUsed/>
    <w:rsid w:val="0020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0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</dc:creator>
  <cp:keywords/>
  <dc:description/>
  <cp:lastModifiedBy>Lenovo G50</cp:lastModifiedBy>
  <cp:revision>4</cp:revision>
  <dcterms:created xsi:type="dcterms:W3CDTF">2020-04-12T16:12:00Z</dcterms:created>
  <dcterms:modified xsi:type="dcterms:W3CDTF">2020-04-12T18:31:00Z</dcterms:modified>
</cp:coreProperties>
</file>